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1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18009B" w14:paraId="65EBC0F9" w14:textId="77777777" w:rsidTr="00D0145B">
        <w:tc>
          <w:tcPr>
            <w:tcW w:w="4536" w:type="dxa"/>
            <w:vAlign w:val="center"/>
          </w:tcPr>
          <w:p w14:paraId="2C679939" w14:textId="77777777" w:rsidR="0018009B" w:rsidRDefault="0018009B" w:rsidP="00D0145B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"https://smart-design.by/" </w:instrText>
            </w:r>
            <w:r>
              <w:fldChar w:fldCharType="separate"/>
            </w:r>
            <w:r w:rsidRPr="008240BC">
              <w:rPr>
                <w:rStyle w:val="Hyperlink"/>
                <w:sz w:val="24"/>
                <w:szCs w:val="24"/>
              </w:rPr>
              <w:t>https://smart-design.by/</w:t>
            </w:r>
            <w:r>
              <w:rPr>
                <w:rStyle w:val="Hyperlink"/>
                <w:sz w:val="24"/>
                <w:szCs w:val="24"/>
              </w:rPr>
              <w:fldChar w:fldCharType="end"/>
            </w:r>
          </w:p>
          <w:p w14:paraId="1D6DEFCF" w14:textId="77777777" w:rsidR="0018009B" w:rsidRDefault="0018009B" w:rsidP="00D0145B">
            <w:pPr>
              <w:spacing w:after="200" w:line="276" w:lineRule="auto"/>
              <w:ind w:left="0" w:hanging="2"/>
              <w:rPr>
                <w:sz w:val="24"/>
                <w:szCs w:val="24"/>
              </w:rPr>
            </w:pPr>
            <w:hyperlink r:id="rId7" w:history="1">
              <w:r w:rsidRPr="00851C02">
                <w:rPr>
                  <w:rStyle w:val="Hyperlink"/>
                  <w:sz w:val="24"/>
                  <w:szCs w:val="24"/>
                </w:rPr>
                <w:t>mail@smart-design.by</w:t>
              </w:r>
            </w:hyperlink>
          </w:p>
          <w:p w14:paraId="1D959259" w14:textId="77777777" w:rsidR="0018009B" w:rsidRPr="0022053F" w:rsidRDefault="0018009B" w:rsidP="00D0145B">
            <w:pPr>
              <w:spacing w:after="200" w:line="276" w:lineRule="auto"/>
              <w:ind w:left="0" w:hanging="2"/>
              <w:rPr>
                <w:color w:val="0000FF" w:themeColor="hyperlink"/>
                <w:sz w:val="24"/>
                <w:szCs w:val="24"/>
                <w:u w:val="single"/>
              </w:rPr>
            </w:pPr>
            <w:r w:rsidRPr="0018009B">
              <w:rPr>
                <w:rFonts w:ascii="Tahoma" w:eastAsia="Tahoma" w:hAnsi="Tahoma" w:cs="Tahoma"/>
                <w:color w:val="000000"/>
                <w:position w:val="0"/>
              </w:rPr>
              <w:t>+375293230623 (Telegram, Viber, WhatsApp)</w:t>
            </w:r>
          </w:p>
        </w:tc>
        <w:tc>
          <w:tcPr>
            <w:tcW w:w="4962" w:type="dxa"/>
            <w:vAlign w:val="center"/>
          </w:tcPr>
          <w:p w14:paraId="0E1C1203" w14:textId="77777777" w:rsidR="0018009B" w:rsidRDefault="0018009B" w:rsidP="00D0145B">
            <w:pPr>
              <w:spacing w:after="200" w:line="276" w:lineRule="auto"/>
              <w:ind w:left="5" w:hanging="7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72"/>
                <w:szCs w:val="72"/>
              </w:rPr>
              <w:drawing>
                <wp:inline distT="0" distB="0" distL="0" distR="0" wp14:anchorId="20570007" wp14:editId="44A8D1C7">
                  <wp:extent cx="2407697" cy="968721"/>
                  <wp:effectExtent l="0" t="0" r="5715" b="0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9482" cy="1037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4D84A4" w14:textId="1B8492D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/>
      </w:r>
    </w:p>
    <w:p w14:paraId="7AE64431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ahoma" w:eastAsia="Tahoma" w:hAnsi="Tahoma" w:cs="Tahoma"/>
          <w:color w:val="000000"/>
          <w:sz w:val="56"/>
          <w:szCs w:val="56"/>
        </w:rPr>
      </w:pPr>
      <w:r>
        <w:rPr>
          <w:rFonts w:ascii="Tahoma" w:eastAsia="Tahoma" w:hAnsi="Tahoma" w:cs="Tahoma"/>
          <w:b/>
          <w:color w:val="000000"/>
          <w:sz w:val="56"/>
          <w:szCs w:val="56"/>
        </w:rPr>
        <w:t xml:space="preserve">Бриф на разработку </w:t>
      </w:r>
      <w:r>
        <w:rPr>
          <w:rFonts w:ascii="Tahoma" w:eastAsia="Tahoma" w:hAnsi="Tahoma" w:cs="Tahoma"/>
          <w:b/>
          <w:sz w:val="56"/>
          <w:szCs w:val="56"/>
        </w:rPr>
        <w:t>мобильного приложения</w:t>
      </w:r>
    </w:p>
    <w:p w14:paraId="6ED309FA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Для более четкого определения целей, стоящих перед будущим </w:t>
      </w:r>
      <w:r>
        <w:rPr>
          <w:i/>
          <w:sz w:val="22"/>
          <w:szCs w:val="22"/>
        </w:rPr>
        <w:t>мобильным приложением</w:t>
      </w:r>
      <w:r>
        <w:rPr>
          <w:i/>
          <w:color w:val="000000"/>
          <w:sz w:val="22"/>
          <w:szCs w:val="22"/>
        </w:rPr>
        <w:t xml:space="preserve">, необходимо заполнить анкету максимально подробно. Это поможет нам оперативно определить цены и сроки реализации. </w:t>
      </w:r>
    </w:p>
    <w:p w14:paraId="3132B787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tbl>
      <w:tblPr>
        <w:tblStyle w:val="af7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58653571" w14:textId="77777777">
        <w:trPr>
          <w:trHeight w:val="480"/>
        </w:trPr>
        <w:tc>
          <w:tcPr>
            <w:tcW w:w="3947" w:type="dxa"/>
            <w:vAlign w:val="center"/>
          </w:tcPr>
          <w:p w14:paraId="01B78BB1" w14:textId="77777777" w:rsidR="001479F6" w:rsidRDefault="004553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 xml:space="preserve">Дата заполнения </w:t>
            </w:r>
          </w:p>
        </w:tc>
        <w:tc>
          <w:tcPr>
            <w:tcW w:w="5517" w:type="dxa"/>
          </w:tcPr>
          <w:p w14:paraId="7976AA03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3DC026AA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0F980FD8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ahoma" w:eastAsia="Tahoma" w:hAnsi="Tahoma" w:cs="Tahoma"/>
          <w:color w:val="000000"/>
          <w:sz w:val="44"/>
          <w:szCs w:val="44"/>
        </w:rPr>
      </w:pPr>
      <w:r>
        <w:rPr>
          <w:rFonts w:ascii="Tahoma" w:eastAsia="Tahoma" w:hAnsi="Tahoma" w:cs="Tahoma"/>
          <w:b/>
          <w:color w:val="000000"/>
          <w:sz w:val="44"/>
          <w:szCs w:val="44"/>
        </w:rPr>
        <w:t>Способы связи</w:t>
      </w:r>
    </w:p>
    <w:tbl>
      <w:tblPr>
        <w:tblStyle w:val="af8"/>
        <w:tblW w:w="9464" w:type="dxa"/>
        <w:tblBorders>
          <w:top w:val="dotted" w:sz="4" w:space="0" w:color="000000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4DDA2B88" w14:textId="77777777">
        <w:trPr>
          <w:trHeight w:val="460"/>
        </w:trPr>
        <w:tc>
          <w:tcPr>
            <w:tcW w:w="3947" w:type="dxa"/>
            <w:tcBorders>
              <w:top w:val="nil"/>
              <w:bottom w:val="dotted" w:sz="4" w:space="0" w:color="000000"/>
            </w:tcBorders>
          </w:tcPr>
          <w:p w14:paraId="57A47AE7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Контактное лицо</w:t>
            </w:r>
          </w:p>
        </w:tc>
        <w:tc>
          <w:tcPr>
            <w:tcW w:w="5517" w:type="dxa"/>
            <w:tcBorders>
              <w:top w:val="nil"/>
              <w:bottom w:val="dotted" w:sz="4" w:space="0" w:color="000000"/>
            </w:tcBorders>
          </w:tcPr>
          <w:p w14:paraId="5C0BDAE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3B41BB95" w14:textId="77777777">
        <w:trPr>
          <w:trHeight w:val="460"/>
        </w:trPr>
        <w:tc>
          <w:tcPr>
            <w:tcW w:w="3947" w:type="dxa"/>
            <w:tcBorders>
              <w:top w:val="dotted" w:sz="4" w:space="0" w:color="000000"/>
            </w:tcBorders>
          </w:tcPr>
          <w:p w14:paraId="45C4E928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Телефон / </w:t>
            </w:r>
            <w:proofErr w:type="spellStart"/>
            <w:r>
              <w:rPr>
                <w:rFonts w:ascii="Tahoma" w:eastAsia="Tahoma" w:hAnsi="Tahoma" w:cs="Tahoma"/>
              </w:rPr>
              <w:t>Skype</w:t>
            </w:r>
            <w:proofErr w:type="spellEnd"/>
          </w:p>
        </w:tc>
        <w:tc>
          <w:tcPr>
            <w:tcW w:w="5517" w:type="dxa"/>
            <w:tcBorders>
              <w:top w:val="dotted" w:sz="4" w:space="0" w:color="000000"/>
            </w:tcBorders>
          </w:tcPr>
          <w:p w14:paraId="2E317AD3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223047B6" w14:textId="77777777">
        <w:trPr>
          <w:trHeight w:val="460"/>
        </w:trPr>
        <w:tc>
          <w:tcPr>
            <w:tcW w:w="3947" w:type="dxa"/>
          </w:tcPr>
          <w:p w14:paraId="63C60F2E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</w:rPr>
              <w:t>Email</w:t>
            </w:r>
            <w:proofErr w:type="spellEnd"/>
          </w:p>
        </w:tc>
        <w:tc>
          <w:tcPr>
            <w:tcW w:w="5517" w:type="dxa"/>
          </w:tcPr>
          <w:p w14:paraId="40413F90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581ACFD0" w14:textId="77777777">
        <w:trPr>
          <w:trHeight w:val="460"/>
        </w:trPr>
        <w:tc>
          <w:tcPr>
            <w:tcW w:w="3947" w:type="dxa"/>
          </w:tcPr>
          <w:p w14:paraId="313BE723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Удобный период времени для общения</w:t>
            </w:r>
          </w:p>
        </w:tc>
        <w:tc>
          <w:tcPr>
            <w:tcW w:w="5517" w:type="dxa"/>
          </w:tcPr>
          <w:p w14:paraId="621EF145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17A3400C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6CDCCBE5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Мы гарантируем полную конфиденциальность представленной информации о вас и о вашей деятельности. </w:t>
      </w:r>
    </w:p>
    <w:p w14:paraId="6D871197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Если вы затрудняетесь с заполнением брифа, свяжитесь с нами любым удобным для вас способом. Мы заполним его вместе с вами.  </w:t>
      </w:r>
    </w:p>
    <w:p w14:paraId="71BAC25E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24BF7B5F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60ECC2A7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lastRenderedPageBreak/>
        <w:t>Общее</w:t>
      </w:r>
    </w:p>
    <w:tbl>
      <w:tblPr>
        <w:tblStyle w:val="af9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1F6E1F23" w14:textId="77777777">
        <w:trPr>
          <w:trHeight w:val="92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75F46405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Название проекта. Общая идея 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3BAE0E7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776EB8AD" w14:textId="77777777">
        <w:trPr>
          <w:trHeight w:val="110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5EAD39C2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Область применения приложения (чем занимается ваша компания?)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368DC296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0F75009C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DAFA9EC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Цели приложения. Чего вы хотите добиться с помощью приложения?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716C44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62F3797A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6A51D37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 вы собираетесь использовать приложение? Какие задачи вы хотите решить?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75E97D4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1F2523DE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18838E1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Целевая аудитория. Кто будет пользоваться приложением? В каких условиях?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1FAD75E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23B840A1" w14:textId="77777777">
        <w:trPr>
          <w:trHeight w:val="1100"/>
        </w:trPr>
        <w:tc>
          <w:tcPr>
            <w:tcW w:w="3947" w:type="dxa"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6EDDB2A5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Похожие проекты, которые вам нравятся. Почему?</w:t>
            </w:r>
          </w:p>
          <w:p w14:paraId="4A1B4A38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</w:tcBorders>
          </w:tcPr>
          <w:p w14:paraId="13FB1DF0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6E941C0E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4"/>
          <w:szCs w:val="44"/>
        </w:rPr>
      </w:pPr>
    </w:p>
    <w:p w14:paraId="43052E6F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44"/>
          <w:szCs w:val="44"/>
        </w:rPr>
      </w:pPr>
      <w:r>
        <w:rPr>
          <w:rFonts w:ascii="Tahoma" w:eastAsia="Tahoma" w:hAnsi="Tahoma" w:cs="Tahoma"/>
          <w:b/>
          <w:sz w:val="44"/>
          <w:szCs w:val="44"/>
        </w:rPr>
        <w:t>Описание функционала</w:t>
      </w:r>
    </w:p>
    <w:tbl>
      <w:tblPr>
        <w:tblStyle w:val="afa"/>
        <w:tblW w:w="9464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47"/>
        <w:gridCol w:w="5517"/>
      </w:tblGrid>
      <w:tr w:rsidR="001479F6" w14:paraId="4608ABFC" w14:textId="77777777">
        <w:trPr>
          <w:trHeight w:val="1040"/>
        </w:trPr>
        <w:tc>
          <w:tcPr>
            <w:tcW w:w="3947" w:type="dxa"/>
            <w:tcBorders>
              <w:top w:val="nil"/>
              <w:bottom w:val="dotted" w:sz="4" w:space="0" w:color="000000"/>
              <w:right w:val="dotted" w:sz="4" w:space="0" w:color="000000"/>
            </w:tcBorders>
            <w:vAlign w:val="center"/>
          </w:tcPr>
          <w:p w14:paraId="38D34126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Что должно уметь делать ваше приложение?</w:t>
            </w:r>
          </w:p>
        </w:tc>
        <w:tc>
          <w:tcPr>
            <w:tcW w:w="5517" w:type="dxa"/>
            <w:tcBorders>
              <w:top w:val="nil"/>
              <w:left w:val="dotted" w:sz="4" w:space="0" w:color="000000"/>
              <w:bottom w:val="dotted" w:sz="4" w:space="0" w:color="000000"/>
            </w:tcBorders>
          </w:tcPr>
          <w:p w14:paraId="1B772D11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6428832C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BAAEF9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Какие функции понадобятся в вашем приложении?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5D76AC8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48EB1C30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D2D64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Есть ли у вас дополнения к этому списку?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3031937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09E8AD1F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A52E2B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На какой платформе должно быть выполнено приложение? 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1E93025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1479F6" w14:paraId="30E9B953" w14:textId="77777777">
        <w:trPr>
          <w:trHeight w:val="1040"/>
        </w:trPr>
        <w:tc>
          <w:tcPr>
            <w:tcW w:w="3947" w:type="dxa"/>
            <w:tcBorders>
              <w:top w:val="dotted" w:sz="4" w:space="0" w:color="000000"/>
              <w:bottom w:val="nil"/>
              <w:right w:val="dotted" w:sz="4" w:space="0" w:color="000000"/>
            </w:tcBorders>
            <w:vAlign w:val="center"/>
          </w:tcPr>
          <w:p w14:paraId="3E464226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lastRenderedPageBreak/>
              <w:t>На чьей стороне делается сервер? Предоставляется ли АПИ?</w:t>
            </w:r>
          </w:p>
        </w:tc>
        <w:tc>
          <w:tcPr>
            <w:tcW w:w="5517" w:type="dxa"/>
            <w:tcBorders>
              <w:top w:val="dotted" w:sz="4" w:space="0" w:color="000000"/>
              <w:left w:val="dotted" w:sz="4" w:space="0" w:color="000000"/>
              <w:bottom w:val="nil"/>
            </w:tcBorders>
          </w:tcPr>
          <w:p w14:paraId="28647503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117778B3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sz w:val="44"/>
          <w:szCs w:val="44"/>
        </w:rPr>
      </w:pPr>
    </w:p>
    <w:p w14:paraId="2F5E32CF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40"/>
          <w:szCs w:val="40"/>
        </w:rPr>
      </w:pPr>
      <w:r>
        <w:rPr>
          <w:rFonts w:ascii="Tahoma" w:eastAsia="Tahoma" w:hAnsi="Tahoma" w:cs="Tahoma"/>
          <w:b/>
          <w:sz w:val="44"/>
          <w:szCs w:val="44"/>
        </w:rPr>
        <w:t>Сроки и бюджет</w:t>
      </w:r>
    </w:p>
    <w:tbl>
      <w:tblPr>
        <w:tblStyle w:val="afb"/>
        <w:tblW w:w="9570" w:type="dxa"/>
        <w:tblBorders>
          <w:top w:val="nil"/>
          <w:left w:val="nil"/>
          <w:bottom w:val="nil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4"/>
      </w:tblGrid>
      <w:tr w:rsidR="001479F6" w14:paraId="78F48311" w14:textId="77777777">
        <w:trPr>
          <w:trHeight w:val="660"/>
        </w:trPr>
        <w:tc>
          <w:tcPr>
            <w:tcW w:w="3936" w:type="dxa"/>
          </w:tcPr>
          <w:p w14:paraId="4BD0097D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Желаемый и обязательный сроки сдачи проекта</w:t>
            </w:r>
          </w:p>
        </w:tc>
        <w:tc>
          <w:tcPr>
            <w:tcW w:w="5634" w:type="dxa"/>
          </w:tcPr>
          <w:p w14:paraId="0708D588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34CEFC72" w14:textId="77777777">
        <w:trPr>
          <w:trHeight w:val="1040"/>
        </w:trPr>
        <w:tc>
          <w:tcPr>
            <w:tcW w:w="3936" w:type="dxa"/>
          </w:tcPr>
          <w:p w14:paraId="57551A03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Предполагаемый бюджет на разработку сайта. Это поможет подобрать соответствующий функционал приложения</w:t>
            </w:r>
          </w:p>
        </w:tc>
        <w:tc>
          <w:tcPr>
            <w:tcW w:w="5634" w:type="dxa"/>
          </w:tcPr>
          <w:p w14:paraId="76D3C239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479F6" w14:paraId="79F6C904" w14:textId="77777777">
        <w:trPr>
          <w:trHeight w:val="1360"/>
        </w:trPr>
        <w:tc>
          <w:tcPr>
            <w:tcW w:w="3936" w:type="dxa"/>
            <w:tcBorders>
              <w:top w:val="dotted" w:sz="4" w:space="0" w:color="000000"/>
              <w:right w:val="dotted" w:sz="4" w:space="0" w:color="000000"/>
            </w:tcBorders>
          </w:tcPr>
          <w:p w14:paraId="03B75F16" w14:textId="77777777" w:rsidR="001479F6" w:rsidRDefault="00455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Если у вас есть материалы по проекту (техническое задание, прототипы экранов, дизайн и др.), поделитесь ссылкой на них (например, на </w:t>
            </w:r>
            <w:proofErr w:type="spellStart"/>
            <w:r>
              <w:rPr>
                <w:rFonts w:ascii="Tahoma" w:eastAsia="Tahoma" w:hAnsi="Tahoma" w:cs="Tahoma"/>
              </w:rPr>
              <w:t>Яндекс.Диск</w:t>
            </w:r>
            <w:proofErr w:type="spellEnd"/>
            <w:r>
              <w:rPr>
                <w:rFonts w:ascii="Tahoma" w:eastAsia="Tahoma" w:hAnsi="Tahoma" w:cs="Tahoma"/>
              </w:rPr>
              <w:t>)</w:t>
            </w:r>
          </w:p>
        </w:tc>
        <w:tc>
          <w:tcPr>
            <w:tcW w:w="5634" w:type="dxa"/>
            <w:tcBorders>
              <w:top w:val="dotted" w:sz="4" w:space="0" w:color="000000"/>
              <w:left w:val="dotted" w:sz="4" w:space="0" w:color="000000"/>
            </w:tcBorders>
          </w:tcPr>
          <w:p w14:paraId="2CC76EEA" w14:textId="77777777" w:rsidR="001479F6" w:rsidRDefault="00147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0B8A9FA2" w14:textId="77777777" w:rsidR="001479F6" w:rsidRDefault="001479F6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sz w:val="40"/>
          <w:szCs w:val="40"/>
        </w:rPr>
      </w:pPr>
    </w:p>
    <w:p w14:paraId="601AC305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Указывать или нет предполагаемый бюджет, в котором вы готовы работать с разработчиками — ваше дело.</w:t>
      </w:r>
    </w:p>
    <w:p w14:paraId="7DB8875B" w14:textId="7777777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Не указав его, вы можете выиграть в том случае, если разработчик назовет стоимость ниже, но рискуете недополучить то, что разработчик готов предложить за те</w:t>
      </w:r>
      <w:r>
        <w:rPr>
          <w:i/>
          <w:color w:val="000000"/>
          <w:sz w:val="22"/>
          <w:szCs w:val="22"/>
        </w:rPr>
        <w:t xml:space="preserve"> деньги, которые вы в действительности готовы заплатить. </w:t>
      </w:r>
    </w:p>
    <w:p w14:paraId="2B2DA785" w14:textId="59B67407" w:rsidR="001479F6" w:rsidRDefault="004553CA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Указав примерную стоимость — даете разработчику возможность, сразу не гадая предлагать вам решения в указанных ценовых рамках, экономя время обеих сторон. Кроме того, указание вилки цены не отменяет</w:t>
      </w:r>
      <w:r>
        <w:rPr>
          <w:i/>
          <w:color w:val="000000"/>
          <w:sz w:val="22"/>
          <w:szCs w:val="22"/>
        </w:rPr>
        <w:t xml:space="preserve"> необходимость разработчика обосновать ту сумму, которую он просит за свою работу.</w:t>
      </w:r>
    </w:p>
    <w:p w14:paraId="478E14CC" w14:textId="30C0B14C" w:rsidR="0018009B" w:rsidRDefault="0018009B">
      <w:pPr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br w:type="page"/>
      </w:r>
    </w:p>
    <w:tbl>
      <w:tblPr>
        <w:tblW w:w="9570" w:type="dxa"/>
        <w:tblBorders>
          <w:top w:val="nil"/>
          <w:left w:val="nil"/>
          <w:bottom w:val="dotted" w:sz="4" w:space="0" w:color="000000"/>
          <w:right w:val="nil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8009B" w14:paraId="2BA0BD99" w14:textId="77777777" w:rsidTr="00D0145B">
        <w:tc>
          <w:tcPr>
            <w:tcW w:w="9570" w:type="dxa"/>
          </w:tcPr>
          <w:p w14:paraId="25458BB3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color w:val="000000"/>
                <w:sz w:val="40"/>
                <w:szCs w:val="40"/>
              </w:rPr>
            </w:pPr>
            <w:r>
              <w:rPr>
                <w:rFonts w:ascii="Tahoma" w:eastAsia="Tahoma" w:hAnsi="Tahoma" w:cs="Tahoma"/>
                <w:b/>
                <w:sz w:val="44"/>
                <w:szCs w:val="44"/>
              </w:rPr>
              <w:lastRenderedPageBreak/>
              <w:t>Ваши комментарии, вопросы, пожелания</w:t>
            </w:r>
          </w:p>
          <w:p w14:paraId="780D2711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35A039B4" w14:textId="77777777" w:rsidTr="00D0145B">
        <w:tc>
          <w:tcPr>
            <w:tcW w:w="9570" w:type="dxa"/>
          </w:tcPr>
          <w:p w14:paraId="50966B53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49B07FEC" w14:textId="77777777" w:rsidTr="00D0145B">
        <w:tc>
          <w:tcPr>
            <w:tcW w:w="9570" w:type="dxa"/>
          </w:tcPr>
          <w:p w14:paraId="5ED26D1B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0D6F935B" w14:textId="77777777" w:rsidTr="00D0145B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132855C8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  <w:tr w:rsidR="0018009B" w14:paraId="74CECB7E" w14:textId="77777777" w:rsidTr="00D0145B">
        <w:tc>
          <w:tcPr>
            <w:tcW w:w="9570" w:type="dxa"/>
            <w:tcBorders>
              <w:top w:val="dotted" w:sz="4" w:space="0" w:color="000000"/>
              <w:bottom w:val="dotted" w:sz="4" w:space="0" w:color="000000"/>
            </w:tcBorders>
          </w:tcPr>
          <w:p w14:paraId="0C74B84B" w14:textId="77777777" w:rsidR="0018009B" w:rsidRDefault="0018009B" w:rsidP="00D014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/>
              <w:rPr>
                <w:color w:val="000000"/>
                <w:sz w:val="22"/>
                <w:szCs w:val="22"/>
              </w:rPr>
            </w:pPr>
          </w:p>
        </w:tc>
      </w:tr>
    </w:tbl>
    <w:p w14:paraId="3C618E18" w14:textId="77777777" w:rsidR="0018009B" w:rsidRDefault="0018009B" w:rsidP="0018009B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/>
      </w:r>
      <w:r>
        <w:rPr>
          <w:i/>
          <w:color w:val="000000"/>
          <w:sz w:val="32"/>
          <w:szCs w:val="32"/>
        </w:rPr>
        <w:br/>
        <w:t>Спасибо, что обратились к нам!</w:t>
      </w:r>
    </w:p>
    <w:p w14:paraId="6B5E8C9E" w14:textId="77777777" w:rsidR="0018009B" w:rsidRDefault="0018009B">
      <w:pPr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color w:val="000000"/>
          <w:sz w:val="22"/>
          <w:szCs w:val="22"/>
        </w:rPr>
      </w:pPr>
    </w:p>
    <w:sectPr w:rsidR="0018009B" w:rsidSect="0018009B">
      <w:headerReference w:type="default" r:id="rId10"/>
      <w:headerReference w:type="first" r:id="rId11"/>
      <w:footerReference w:type="first" r:id="rId12"/>
      <w:pgSz w:w="11906" w:h="16838"/>
      <w:pgMar w:top="1440" w:right="1440" w:bottom="1440" w:left="1440" w:header="39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B011C" w14:textId="77777777" w:rsidR="004553CA" w:rsidRDefault="004553CA">
      <w:r>
        <w:separator/>
      </w:r>
    </w:p>
  </w:endnote>
  <w:endnote w:type="continuationSeparator" w:id="0">
    <w:p w14:paraId="7761D147" w14:textId="77777777" w:rsidR="004553CA" w:rsidRDefault="00455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5B03F" w14:textId="77777777" w:rsidR="001479F6" w:rsidRDefault="00455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Брифинг на разработку сайта. Агентство системных </w:t>
    </w:r>
    <w:proofErr w:type="gramStart"/>
    <w:r>
      <w:rPr>
        <w:color w:val="000000"/>
        <w:sz w:val="16"/>
        <w:szCs w:val="16"/>
      </w:rPr>
      <w:t>интернет решений</w:t>
    </w:r>
    <w:proofErr w:type="gramEnd"/>
    <w:r>
      <w:rPr>
        <w:color w:val="000000"/>
        <w:sz w:val="16"/>
        <w:szCs w:val="16"/>
      </w:rPr>
      <w:t xml:space="preserve"> «</w:t>
    </w:r>
    <w:proofErr w:type="spellStart"/>
    <w:r>
      <w:rPr>
        <w:color w:val="000000"/>
        <w:sz w:val="16"/>
        <w:szCs w:val="16"/>
      </w:rPr>
      <w:t>Wezom</w:t>
    </w:r>
    <w:proofErr w:type="spellEnd"/>
    <w:r>
      <w:rPr>
        <w:color w:val="000000"/>
        <w:sz w:val="16"/>
        <w:szCs w:val="16"/>
      </w:rPr>
      <w:t>»</w:t>
    </w:r>
    <w:r>
      <w:rPr>
        <w:color w:val="FF0000"/>
        <w:sz w:val="16"/>
        <w:szCs w:val="16"/>
      </w:rPr>
      <w:t xml:space="preserve"> |</w:t>
    </w:r>
    <w:r>
      <w:rPr>
        <w:color w:val="0D0D0D"/>
        <w:sz w:val="16"/>
        <w:szCs w:val="16"/>
      </w:rPr>
      <w:t xml:space="preserve"> стр.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PAGE</w:instrText>
    </w:r>
    <w:r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  <w:r>
      <w:rPr>
        <w:color w:val="0D0D0D"/>
        <w:sz w:val="16"/>
        <w:szCs w:val="16"/>
      </w:rPr>
      <w:t xml:space="preserve"> из </w:t>
    </w:r>
    <w:r>
      <w:rPr>
        <w:color w:val="0D0D0D"/>
        <w:sz w:val="16"/>
        <w:szCs w:val="16"/>
      </w:rPr>
      <w:fldChar w:fldCharType="begin"/>
    </w:r>
    <w:r>
      <w:rPr>
        <w:color w:val="0D0D0D"/>
        <w:sz w:val="16"/>
        <w:szCs w:val="16"/>
      </w:rPr>
      <w:instrText>NUMPAGES</w:instrText>
    </w:r>
    <w:r>
      <w:rPr>
        <w:color w:val="0D0D0D"/>
        <w:sz w:val="16"/>
        <w:szCs w:val="16"/>
      </w:rPr>
      <w:fldChar w:fldCharType="separate"/>
    </w:r>
    <w:r>
      <w:rPr>
        <w:color w:val="0D0D0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FCBE" w14:textId="77777777" w:rsidR="004553CA" w:rsidRDefault="004553CA">
      <w:r>
        <w:separator/>
      </w:r>
    </w:p>
  </w:footnote>
  <w:footnote w:type="continuationSeparator" w:id="0">
    <w:p w14:paraId="2566528A" w14:textId="77777777" w:rsidR="004553CA" w:rsidRDefault="00455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BCC2" w14:textId="77777777" w:rsidR="001479F6" w:rsidRDefault="00147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AC48" w14:textId="77777777" w:rsidR="001479F6" w:rsidRDefault="001479F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</w:p>
  <w:p w14:paraId="203921F2" w14:textId="77777777" w:rsidR="001479F6" w:rsidRDefault="00455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F6"/>
    <w:rsid w:val="001479F6"/>
    <w:rsid w:val="0018009B"/>
    <w:rsid w:val="0045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FCDC2B"/>
  <w15:docId w15:val="{4A6FCC14-4D09-FA41-893A-7FE134C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Обычный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customStyle="1" w:styleId="a0">
    <w:name w:val="Основной шрифт абзаца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Обычная таблица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Нет списка"/>
    <w:qFormat/>
  </w:style>
  <w:style w:type="paragraph" w:customStyle="1" w:styleId="a3">
    <w:name w:val="Верх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a5">
    <w:name w:val="Нижний колонтитул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rPr>
      <w:rFonts w:ascii="Calibri" w:eastAsia="Calibri" w:hAnsi="Calibri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Гиперссылка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a8">
    <w:name w:val="Текст выноски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a">
    <w:name w:val="Обычный (веб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ыделение"/>
    <w:rPr>
      <w:i/>
      <w:iCs/>
      <w:w w:val="100"/>
      <w:position w:val="-1"/>
      <w:effect w:val="none"/>
      <w:vertAlign w:val="baseline"/>
      <w:cs w:val="0"/>
      <w:em w:val="none"/>
    </w:rPr>
  </w:style>
  <w:style w:type="paragraph" w:customStyle="1" w:styleId="ac">
    <w:name w:val="Название"/>
    <w:basedOn w:val="a"/>
    <w:next w:val="a"/>
    <w:pPr>
      <w:spacing w:before="240" w:after="60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Mangal"/>
      <w:kern w:val="3"/>
      <w:position w:val="-1"/>
      <w:sz w:val="24"/>
      <w:szCs w:val="24"/>
      <w:lang w:eastAsia="zh-CN" w:bidi="hi-IN"/>
    </w:rPr>
  </w:style>
  <w:style w:type="table" w:customStyle="1" w:styleId="ae">
    <w:name w:val="Сетка таблицы"/>
    <w:basedOn w:val="a1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customStyle="1" w:styleId="af">
    <w:name w:val="Содержимое таблицы"/>
    <w:basedOn w:val="a"/>
    <w:pPr>
      <w:widowControl w:val="0"/>
      <w:suppressLineNumbers/>
      <w:suppressAutoHyphens w:val="0"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0">
    <w:name w:val="Без интервала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ru-RU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8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mart-design.by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Oek+4VIQHihZxJfyrBrPSgO7+g==">AMUW2mWGZSpE5MZu/1ArfgHeDmlV6PQyoYJoGnSTgjuMGZeLrcdUypwre5AnVaLrdZzF+MXWlVtBncYEJpNPAjOo0upx1D/CrIxttbl9V9MIjeBlYP+EIho=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2016-11-09T13:04:00Z</dcterms:created>
  <dcterms:modified xsi:type="dcterms:W3CDTF">2021-10-15T15:16:00Z</dcterms:modified>
</cp:coreProperties>
</file>